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C4E74" w:rsidRDefault="008267FC">
      <w:pPr>
        <w:rPr>
          <w:rFonts w:ascii="Tahoma" w:hAnsi="Tahoma" w:cs="Tahoma"/>
          <w:sz w:val="20"/>
          <w:szCs w:val="20"/>
        </w:rPr>
      </w:pPr>
      <w:r w:rsidRPr="005C4E7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C4E74" w:rsidRDefault="00424A5A">
      <w:pPr>
        <w:rPr>
          <w:rFonts w:ascii="Tahoma" w:hAnsi="Tahoma" w:cs="Tahoma"/>
          <w:sz w:val="20"/>
          <w:szCs w:val="20"/>
        </w:rPr>
      </w:pPr>
    </w:p>
    <w:p w:rsidR="00424A5A" w:rsidRPr="005C4E7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C4E7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4E74">
        <w:tc>
          <w:tcPr>
            <w:tcW w:w="1080" w:type="dxa"/>
            <w:vAlign w:val="center"/>
          </w:tcPr>
          <w:p w:rsidR="00424A5A" w:rsidRPr="005C4E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C4E74" w:rsidRDefault="00C93B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color w:val="0000FF"/>
                <w:sz w:val="20"/>
                <w:szCs w:val="20"/>
              </w:rPr>
              <w:t>43001-175/2021</w:t>
            </w:r>
            <w:r w:rsidR="005C4E74" w:rsidRPr="005C4E74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C4E7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C4E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C4E74" w:rsidRDefault="00C93B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color w:val="0000FF"/>
                <w:sz w:val="20"/>
                <w:szCs w:val="20"/>
              </w:rPr>
              <w:t>A-84/21 S</w:t>
            </w:r>
            <w:r w:rsidR="00424A5A" w:rsidRPr="005C4E7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C4E74">
        <w:tc>
          <w:tcPr>
            <w:tcW w:w="1080" w:type="dxa"/>
            <w:vAlign w:val="center"/>
          </w:tcPr>
          <w:p w:rsidR="00424A5A" w:rsidRPr="005C4E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C4E74" w:rsidRDefault="00C93B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color w:val="0000FF"/>
                <w:sz w:val="20"/>
                <w:szCs w:val="20"/>
              </w:rPr>
              <w:t>01.06.2021</w:t>
            </w:r>
          </w:p>
        </w:tc>
        <w:tc>
          <w:tcPr>
            <w:tcW w:w="1080" w:type="dxa"/>
            <w:vAlign w:val="center"/>
          </w:tcPr>
          <w:p w:rsidR="00424A5A" w:rsidRPr="005C4E7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C4E7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C4E74" w:rsidRDefault="00C93B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C4E74">
              <w:rPr>
                <w:rFonts w:ascii="Tahoma" w:hAnsi="Tahoma" w:cs="Tahoma"/>
                <w:color w:val="0000FF"/>
                <w:sz w:val="20"/>
                <w:szCs w:val="20"/>
              </w:rPr>
              <w:t>2431-21-000680/0</w:t>
            </w:r>
          </w:p>
        </w:tc>
      </w:tr>
    </w:tbl>
    <w:p w:rsidR="00424A5A" w:rsidRPr="005C4E7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C4E74" w:rsidRDefault="00424A5A">
      <w:pPr>
        <w:rPr>
          <w:rFonts w:ascii="Tahoma" w:hAnsi="Tahoma" w:cs="Tahoma"/>
          <w:sz w:val="20"/>
          <w:szCs w:val="20"/>
        </w:rPr>
      </w:pPr>
    </w:p>
    <w:p w:rsidR="00556816" w:rsidRPr="005C4E74" w:rsidRDefault="00556816">
      <w:pPr>
        <w:rPr>
          <w:rFonts w:ascii="Tahoma" w:hAnsi="Tahoma" w:cs="Tahoma"/>
          <w:sz w:val="20"/>
          <w:szCs w:val="20"/>
        </w:rPr>
      </w:pPr>
    </w:p>
    <w:p w:rsidR="00424A5A" w:rsidRPr="005C4E7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5C4E74" w:rsidRDefault="00556816">
      <w:pPr>
        <w:rPr>
          <w:rFonts w:ascii="Tahoma" w:hAnsi="Tahoma" w:cs="Tahoma"/>
          <w:sz w:val="20"/>
          <w:szCs w:val="20"/>
        </w:rPr>
      </w:pPr>
    </w:p>
    <w:p w:rsidR="00556816" w:rsidRPr="005C4E7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C4E7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C4E7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C4E7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C4E7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C4E74">
        <w:tc>
          <w:tcPr>
            <w:tcW w:w="9288" w:type="dxa"/>
          </w:tcPr>
          <w:p w:rsidR="00556816" w:rsidRPr="005C4E74" w:rsidRDefault="00C93B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C4E74">
              <w:rPr>
                <w:rFonts w:ascii="Tahoma" w:hAnsi="Tahoma" w:cs="Tahoma"/>
                <w:b/>
                <w:szCs w:val="20"/>
              </w:rPr>
              <w:t>Priprava investicijsko-tehnične dokumentacije cestne in železniške infrastrukture za digitalizacijo</w:t>
            </w:r>
          </w:p>
        </w:tc>
      </w:tr>
    </w:tbl>
    <w:p w:rsidR="00556816" w:rsidRPr="005C4E7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C4E7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C4E7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C4E7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C4E74" w:rsidRPr="005C4E74">
        <w:rPr>
          <w:rFonts w:ascii="Tahoma" w:hAnsi="Tahoma" w:cs="Tahoma"/>
          <w:szCs w:val="20"/>
        </w:rPr>
        <w:t>Na</w:t>
      </w:r>
      <w:r w:rsidRPr="005C4E74">
        <w:rPr>
          <w:rFonts w:ascii="Tahoma" w:hAnsi="Tahoma" w:cs="Tahoma"/>
          <w:szCs w:val="20"/>
        </w:rPr>
        <w:t xml:space="preserve"> naročnikovi spletni strani </w:t>
      </w:r>
      <w:r w:rsidR="005C4E74" w:rsidRPr="005C4E74">
        <w:rPr>
          <w:rFonts w:ascii="Tahoma" w:hAnsi="Tahoma" w:cs="Tahoma"/>
          <w:szCs w:val="20"/>
        </w:rPr>
        <w:t xml:space="preserve">je </w:t>
      </w:r>
      <w:r w:rsidRPr="005C4E74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C4E7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C4E7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C4E7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C4E74">
        <w:trPr>
          <w:trHeight w:val="3511"/>
        </w:trPr>
        <w:tc>
          <w:tcPr>
            <w:tcW w:w="9287" w:type="dxa"/>
          </w:tcPr>
          <w:p w:rsidR="005C4E74" w:rsidRPr="005C4E74" w:rsidRDefault="005C4E74" w:rsidP="008267F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5C4E74" w:rsidRPr="005C4E74" w:rsidRDefault="005C4E74" w:rsidP="008267F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556816" w:rsidRPr="005C4E74" w:rsidRDefault="008267FC" w:rsidP="008267F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5C4E7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točki 3.3.3 Kakovost poslovanja točki je prišlo do napake pri navajanju ISO standarda, saj je navedeno, da naročnik posluje s sistemom kakovosti ISO 9001:2008, ki pa ni več veljaven standard. Direkcija RS za infrastrukturo posluje z novo verzijo certifikata ISO 9001:2015, kar </w:t>
            </w:r>
            <w:r w:rsidR="00C67E70" w:rsidRPr="005C4E7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se zahteva tudi od izvajalca. Točka 3.3.3 je popravljena</w:t>
            </w:r>
          </w:p>
          <w:p w:rsidR="005C4E74" w:rsidRPr="005C4E74" w:rsidRDefault="005C4E74" w:rsidP="008267F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C67E70" w:rsidRPr="005C4E74" w:rsidRDefault="00C67E70" w:rsidP="005C4E7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C4E7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Prav tako se je v navodilu pojavila napaka pri poglavju 4, in sicer številčenje </w:t>
            </w:r>
            <w:r w:rsidR="005C4E74" w:rsidRPr="005C4E7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podpoglavij</w:t>
            </w:r>
            <w:r w:rsidRPr="005C4E7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, ki je prav tako popravljeno.</w:t>
            </w:r>
          </w:p>
        </w:tc>
      </w:tr>
    </w:tbl>
    <w:p w:rsidR="00556816" w:rsidRPr="005C4E7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C4E7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C4E7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C4E74">
        <w:rPr>
          <w:rFonts w:ascii="Tahoma" w:hAnsi="Tahoma" w:cs="Tahoma"/>
          <w:szCs w:val="20"/>
        </w:rPr>
        <w:t>Spremembe</w:t>
      </w:r>
      <w:r w:rsidR="00556816" w:rsidRPr="005C4E74">
        <w:rPr>
          <w:rFonts w:ascii="Tahoma" w:hAnsi="Tahoma" w:cs="Tahoma"/>
          <w:szCs w:val="20"/>
        </w:rPr>
        <w:t xml:space="preserve"> </w:t>
      </w:r>
      <w:r w:rsidRPr="005C4E74">
        <w:rPr>
          <w:rFonts w:ascii="Tahoma" w:hAnsi="Tahoma" w:cs="Tahoma"/>
          <w:szCs w:val="20"/>
        </w:rPr>
        <w:t>so</w:t>
      </w:r>
      <w:r w:rsidR="00556816" w:rsidRPr="005C4E74">
        <w:rPr>
          <w:rFonts w:ascii="Tahoma" w:hAnsi="Tahoma" w:cs="Tahoma"/>
          <w:szCs w:val="20"/>
        </w:rPr>
        <w:t xml:space="preserve"> sestavni del razpisne dokumentacije in </w:t>
      </w:r>
      <w:r w:rsidRPr="005C4E74">
        <w:rPr>
          <w:rFonts w:ascii="Tahoma" w:hAnsi="Tahoma" w:cs="Tahoma"/>
          <w:szCs w:val="20"/>
        </w:rPr>
        <w:t>jih</w:t>
      </w:r>
      <w:r w:rsidR="00556816" w:rsidRPr="005C4E7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C4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D4" w:rsidRDefault="00BE59D4">
      <w:r>
        <w:separator/>
      </w:r>
    </w:p>
  </w:endnote>
  <w:endnote w:type="continuationSeparator" w:id="0">
    <w:p w:rsidR="00BE59D4" w:rsidRDefault="00B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4E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267FC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D4" w:rsidRDefault="00BE59D4">
      <w:r>
        <w:separator/>
      </w:r>
    </w:p>
  </w:footnote>
  <w:footnote w:type="continuationSeparator" w:id="0">
    <w:p w:rsidR="00BE59D4" w:rsidRDefault="00BE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3"/>
    <w:rsid w:val="000646A9"/>
    <w:rsid w:val="001836BB"/>
    <w:rsid w:val="002507C2"/>
    <w:rsid w:val="003133A6"/>
    <w:rsid w:val="00424A5A"/>
    <w:rsid w:val="004B34B5"/>
    <w:rsid w:val="00556816"/>
    <w:rsid w:val="005B3896"/>
    <w:rsid w:val="005C4E74"/>
    <w:rsid w:val="00637BE6"/>
    <w:rsid w:val="00693961"/>
    <w:rsid w:val="008267FC"/>
    <w:rsid w:val="00886791"/>
    <w:rsid w:val="008F314A"/>
    <w:rsid w:val="00A05C73"/>
    <w:rsid w:val="00A17575"/>
    <w:rsid w:val="00A6626B"/>
    <w:rsid w:val="00AB6E6C"/>
    <w:rsid w:val="00B05C73"/>
    <w:rsid w:val="00BA38BA"/>
    <w:rsid w:val="00BE59D4"/>
    <w:rsid w:val="00C67E70"/>
    <w:rsid w:val="00C93B33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785E2E"/>
  <w15:chartTrackingRefBased/>
  <w15:docId w15:val="{0F483C8C-D1FB-4FFB-89F7-8C1B93B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2021-06-01T10:56:00Z</cp:lastPrinted>
  <dcterms:created xsi:type="dcterms:W3CDTF">2021-06-01T08:51:00Z</dcterms:created>
  <dcterms:modified xsi:type="dcterms:W3CDTF">2021-06-01T10:56:00Z</dcterms:modified>
</cp:coreProperties>
</file>